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31D4" w14:textId="77777777" w:rsidR="007A1B30" w:rsidRDefault="007A1B30" w:rsidP="007A1B30">
      <w:pPr>
        <w:pStyle w:val="Normal"/>
        <w:rPr>
          <w:b/>
          <w:bCs/>
        </w:rPr>
      </w:pPr>
      <w:r>
        <w:rPr>
          <w:b/>
          <w:bCs/>
        </w:rPr>
        <w:t>ULTIMI AVVISI ANNO SCOLASTICO 2022 /2023</w:t>
      </w:r>
    </w:p>
    <w:p w14:paraId="0331748D" w14:textId="77777777" w:rsidR="007A1B30" w:rsidRDefault="007A1B30" w:rsidP="007A1B30">
      <w:pPr>
        <w:pStyle w:val="Normal"/>
      </w:pPr>
      <w:r>
        <w:t>IL DOCUMENTO DI VALUTAZIONE SARA’ VISIBILE SUL REGISTRO ELETTRONICO A PARTIRE DA 14 GIUGNO.</w:t>
      </w:r>
    </w:p>
    <w:p w14:paraId="1B50F33B" w14:textId="63962FBD" w:rsidR="007A1B30" w:rsidRDefault="007A1B30" w:rsidP="007A1B30">
      <w:pPr>
        <w:pStyle w:val="Normal"/>
      </w:pPr>
      <w:r>
        <w:t xml:space="preserve">DURANTE L’ESTATE VIENE CONSIGLIATO DI SVOLGERE LE ATTIVITA’ DEL LIBRO </w:t>
      </w:r>
      <w:r>
        <w:rPr>
          <w:rFonts w:cs="Calibri"/>
        </w:rPr>
        <w:t xml:space="preserve">“ACCHIAPPA L’ESTATE” A.A.V.V., MONDADORI SCUOLA TRANNE LE PAG. N.10, 38,52,54  (RISPONDI SOLO ALLE DOMANDE),66, 68 (ESEGUI SOLO L’ESERCIZIO N. 3), 77, 80, 83 </w:t>
      </w:r>
      <w:r>
        <w:t>E DI COMPLETARE  DA PAG. 81 A PAG. 98 E LE PAGINE 100 E 101  DEL LIBRO LETTURE. VIENE INOLTRE ALLEGATA UNA BIBLIOGRAFIA IN LINEA DI MASSIMA PER LE LETTURE ESTIVE MA SENTITEVI LIBERI DI LEGGERE TUTTO CIO’ CHE PREFERITE!</w:t>
      </w:r>
    </w:p>
    <w:p w14:paraId="0B8FE625" w14:textId="346A0D8A" w:rsidR="007A1B30" w:rsidRDefault="007A1B30" w:rsidP="007A1B30">
      <w:pPr>
        <w:pStyle w:val="Normal"/>
      </w:pPr>
      <w:r>
        <w:t xml:space="preserve">A SCUOLA LASCEREMO IL QUADERNO DI INGLESE E IL QUADERNO DI MUSICA, LA SCATOLA DI BORTOLATO PERCHE’ CI SERVIRANNO ANCHE IL PROSSIMO ANNO SCOLASTICO. </w:t>
      </w:r>
    </w:p>
    <w:p w14:paraId="38494287" w14:textId="03068D28" w:rsidR="000C173D" w:rsidRDefault="000C173D" w:rsidP="007A1B30">
      <w:pPr>
        <w:pStyle w:val="Normal"/>
      </w:pPr>
      <w:r>
        <w:t>VERRANNO RICONSEGNATI QUADERNO BIANCO DI RELIGIONE E LIBRO CHE DOVRANNO ESSERE RIPORTATI A SETTEMBRE CON IL LIBRO DI CLASSSE SECONDA.</w:t>
      </w:r>
    </w:p>
    <w:p w14:paraId="2A7CDD67" w14:textId="77777777" w:rsidR="007A1B30" w:rsidRDefault="007A1B30" w:rsidP="007A1B30">
      <w:pPr>
        <w:pStyle w:val="Normal"/>
        <w:rPr>
          <w:b/>
          <w:bCs/>
        </w:rPr>
      </w:pPr>
      <w:r>
        <w:rPr>
          <w:b/>
          <w:bCs/>
        </w:rPr>
        <w:t>MATERIALE CLASSE SECONDA</w:t>
      </w:r>
    </w:p>
    <w:p w14:paraId="13468898" w14:textId="77777777" w:rsidR="007A1B30" w:rsidRDefault="007A1B30" w:rsidP="007A1B30">
      <w:pPr>
        <w:pStyle w:val="ListParagraph"/>
        <w:numPr>
          <w:ilvl w:val="0"/>
          <w:numId w:val="1"/>
        </w:numPr>
      </w:pPr>
      <w:r>
        <w:t xml:space="preserve">ASTUCCIO COMPLETO ( NON SERVONO PENNE) CON PASTELLI E PENNARELLI A PUNTA SOTTILE </w:t>
      </w:r>
    </w:p>
    <w:p w14:paraId="13F2F056" w14:textId="77777777" w:rsidR="007A1B30" w:rsidRDefault="007A1B30" w:rsidP="007A1B30">
      <w:pPr>
        <w:pStyle w:val="ListParagraph"/>
        <w:numPr>
          <w:ilvl w:val="0"/>
          <w:numId w:val="1"/>
        </w:numPr>
      </w:pPr>
      <w:r>
        <w:t>PENNARELLI A PUNTA GROSSA</w:t>
      </w:r>
    </w:p>
    <w:p w14:paraId="69FAC0CC" w14:textId="77777777" w:rsidR="007A1B30" w:rsidRDefault="007A1B30" w:rsidP="007A1B30">
      <w:pPr>
        <w:pStyle w:val="ListParagraph"/>
        <w:numPr>
          <w:ilvl w:val="0"/>
          <w:numId w:val="1"/>
        </w:numPr>
      </w:pPr>
      <w:r>
        <w:t>SCORTA COLLA PASTELLO ROSSO GOMMA E MATITA (DA TENERE TUTTO           L’ ANNO)</w:t>
      </w:r>
    </w:p>
    <w:p w14:paraId="53C33CBB" w14:textId="77777777" w:rsidR="007A1B30" w:rsidRDefault="007A1B30" w:rsidP="007A1B30">
      <w:pPr>
        <w:pStyle w:val="ListParagraph"/>
        <w:numPr>
          <w:ilvl w:val="0"/>
          <w:numId w:val="1"/>
        </w:numPr>
      </w:pPr>
      <w:r>
        <w:t>TEMPERINO CON SERBATOIO</w:t>
      </w:r>
    </w:p>
    <w:p w14:paraId="03FDBDFC" w14:textId="77777777" w:rsidR="007A1B30" w:rsidRDefault="007A1B30" w:rsidP="007A1B30">
      <w:pPr>
        <w:pStyle w:val="ListParagraph"/>
        <w:numPr>
          <w:ilvl w:val="0"/>
          <w:numId w:val="1"/>
        </w:numPr>
      </w:pPr>
      <w:r>
        <w:t>RIGHELLO DA 20 CM RIGIDO</w:t>
      </w:r>
    </w:p>
    <w:p w14:paraId="386E1D2D" w14:textId="77777777" w:rsidR="007A1B30" w:rsidRDefault="007A1B30" w:rsidP="007A1B30">
      <w:pPr>
        <w:pStyle w:val="ListParagraph"/>
        <w:numPr>
          <w:ilvl w:val="0"/>
          <w:numId w:val="1"/>
        </w:numPr>
      </w:pPr>
      <w:r>
        <w:t xml:space="preserve">20 TAPPI DI PLASTICA DA TENERE IN UN SACCHETTINO </w:t>
      </w:r>
    </w:p>
    <w:p w14:paraId="73621CC3" w14:textId="77777777" w:rsidR="007A1B30" w:rsidRDefault="007A1B30" w:rsidP="007A1B30">
      <w:pPr>
        <w:pStyle w:val="ListParagraph"/>
        <w:numPr>
          <w:ilvl w:val="0"/>
          <w:numId w:val="1"/>
        </w:numPr>
      </w:pPr>
      <w:r>
        <w:t xml:space="preserve">UN ALBUM A FOGLI LISCI E UNO  A FOGLI RUVIDI, FORMATO A4( STANDARD) </w:t>
      </w:r>
    </w:p>
    <w:p w14:paraId="1901C573" w14:textId="129541B6" w:rsidR="007A1B30" w:rsidRDefault="007A1B30" w:rsidP="001F116C">
      <w:pPr>
        <w:pStyle w:val="ListParagraph"/>
        <w:numPr>
          <w:ilvl w:val="0"/>
          <w:numId w:val="1"/>
        </w:numPr>
      </w:pPr>
      <w:r>
        <w:t>1  COPERTINA ROSS</w:t>
      </w:r>
      <w:r w:rsidR="000C173D">
        <w:t>A</w:t>
      </w:r>
      <w:r>
        <w:t xml:space="preserve"> </w:t>
      </w:r>
    </w:p>
    <w:p w14:paraId="74007E01" w14:textId="77777777" w:rsidR="007A1B30" w:rsidRDefault="007A1B30" w:rsidP="007A1B30">
      <w:pPr>
        <w:pStyle w:val="ListParagraph"/>
        <w:numPr>
          <w:ilvl w:val="0"/>
          <w:numId w:val="1"/>
        </w:numPr>
      </w:pPr>
      <w:r>
        <w:t>2 QUADERNI A4 A RIGHE DI SECONDA</w:t>
      </w:r>
    </w:p>
    <w:p w14:paraId="51EED32A" w14:textId="77777777" w:rsidR="007A1B30" w:rsidRDefault="007A1B30" w:rsidP="007A1B30">
      <w:pPr>
        <w:pStyle w:val="ListParagraph"/>
        <w:numPr>
          <w:ilvl w:val="0"/>
          <w:numId w:val="1"/>
        </w:numPr>
      </w:pPr>
      <w:r>
        <w:t>8 QUADERNI A4  A QUADRETTI DA 0,5 CM CON MARGINE CON COPERTINA BLU, VERDE, GIALLA, ARANCIONE, VIOLA, MARRONE,BIANCA</w:t>
      </w:r>
    </w:p>
    <w:p w14:paraId="5227D430" w14:textId="77777777" w:rsidR="007A1B30" w:rsidRDefault="007A1B30" w:rsidP="007A1B30">
      <w:pPr>
        <w:pStyle w:val="ListParagraph"/>
        <w:numPr>
          <w:ilvl w:val="0"/>
          <w:numId w:val="1"/>
        </w:numPr>
      </w:pPr>
      <w:r>
        <w:t>2 QUADERNI NORMALI A5 A RIGHE DI SECONDA UNO CON COPERTINA ROSSA ED UNO CON COPERTINA TRASPARENTE</w:t>
      </w:r>
    </w:p>
    <w:p w14:paraId="5D041EC9" w14:textId="77777777" w:rsidR="007A1B30" w:rsidRDefault="007A1B30" w:rsidP="007A1B30">
      <w:pPr>
        <w:pStyle w:val="ListParagraph"/>
        <w:numPr>
          <w:ilvl w:val="0"/>
          <w:numId w:val="1"/>
        </w:numPr>
      </w:pPr>
      <w:r>
        <w:t>1 QUADERNO A5 A QUADRETTI DI 0,5 CM CON COPERTINA GIALLA</w:t>
      </w:r>
    </w:p>
    <w:p w14:paraId="021DEDB3" w14:textId="77777777" w:rsidR="007A1B30" w:rsidRDefault="007A1B30" w:rsidP="007A1B30">
      <w:pPr>
        <w:pStyle w:val="ListParagraph"/>
        <w:numPr>
          <w:ilvl w:val="0"/>
          <w:numId w:val="1"/>
        </w:numPr>
      </w:pPr>
      <w:r>
        <w:t>1 CARTELLETTA RIGIDA DI CARTONCINO CON ELASTICO</w:t>
      </w:r>
    </w:p>
    <w:p w14:paraId="1FEEE400" w14:textId="45972E87" w:rsidR="000C173D" w:rsidRDefault="000C173D" w:rsidP="007A1B30">
      <w:pPr>
        <w:pStyle w:val="ListParagraph"/>
        <w:numPr>
          <w:ilvl w:val="0"/>
          <w:numId w:val="1"/>
        </w:numPr>
      </w:pPr>
      <w:r>
        <w:t>LE COPERTINE DOVRANNO AVERE LE ETICHETTE CON IL NOME  E IL COGNOME DELL’ALUNNO/A</w:t>
      </w:r>
    </w:p>
    <w:p w14:paraId="513495FD" w14:textId="5DE1FF1A" w:rsidR="007A1B30" w:rsidRDefault="007A1B30" w:rsidP="007A1B3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1 PAIO DI SCARPE DA TENNIS PER MOTORIA SE POSSIBILE </w:t>
      </w:r>
      <w:r>
        <w:rPr>
          <w:b/>
          <w:bCs/>
        </w:rPr>
        <w:t>CON STRINGHE CON SACCHETTO PER  CONTENERLE</w:t>
      </w:r>
      <w:r w:rsidR="000C173D">
        <w:rPr>
          <w:b/>
          <w:bCs/>
        </w:rPr>
        <w:t>.</w:t>
      </w:r>
    </w:p>
    <w:p w14:paraId="3F35456E" w14:textId="2D7181C7" w:rsidR="000C173D" w:rsidRDefault="000C173D" w:rsidP="000C173D">
      <w:pPr>
        <w:pStyle w:val="ListParagraph"/>
        <w:ind w:left="720"/>
        <w:rPr>
          <w:b/>
          <w:bCs/>
        </w:rPr>
      </w:pPr>
      <w:r>
        <w:rPr>
          <w:b/>
          <w:bCs/>
        </w:rPr>
        <w:t>I TITOLI DEI LIBRI PER IL PROSSIMO ANNO SCOLASTICO 2023/2024 SONO:</w:t>
      </w:r>
    </w:p>
    <w:p w14:paraId="06594757" w14:textId="21CC0812" w:rsidR="000C173D" w:rsidRDefault="000C173D" w:rsidP="000C173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“PER FARE UN ALBERO” CLASSE SECONDA, ELENA UBOLDI LORENZO CASTELLI, CETEM GRUPPO EDITORIALE ELI</w:t>
      </w:r>
      <w:r w:rsidR="00195F71">
        <w:rPr>
          <w:b/>
          <w:bCs/>
        </w:rPr>
        <w:t xml:space="preserve"> ( DA RITIRARE IN EDICOLA A SETTEMBRE)</w:t>
      </w:r>
    </w:p>
    <w:p w14:paraId="455A2AD7" w14:textId="0E081649" w:rsidR="000C173D" w:rsidRDefault="000C173D" w:rsidP="000C173D">
      <w:pPr>
        <w:pStyle w:val="ListParagraph"/>
        <w:numPr>
          <w:ilvl w:val="0"/>
          <w:numId w:val="2"/>
        </w:numPr>
        <w:rPr>
          <w:b/>
          <w:bCs/>
        </w:rPr>
      </w:pPr>
      <w:r w:rsidRPr="00195F71">
        <w:rPr>
          <w:b/>
          <w:bCs/>
        </w:rPr>
        <w:t>“BILLY BOT- STORIES FOR SUPER CITIZENS” CLASSE SECONDA, FRANCES FOSTER BRUNEL BROWN</w:t>
      </w:r>
      <w:r w:rsidR="00195F71" w:rsidRPr="00195F71">
        <w:rPr>
          <w:b/>
          <w:bCs/>
        </w:rPr>
        <w:t>, PEARSON LONGMAN LANG EDIZIONI ( DA RITIRARE IN E</w:t>
      </w:r>
      <w:r w:rsidR="00195F71">
        <w:rPr>
          <w:b/>
          <w:bCs/>
        </w:rPr>
        <w:t>DICOLA A SETTEMBRE)</w:t>
      </w:r>
    </w:p>
    <w:p w14:paraId="6CD22B82" w14:textId="01DA30C7" w:rsidR="00C62256" w:rsidRPr="00195F71" w:rsidRDefault="001A054A" w:rsidP="000C173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RELIGIONE “PONTI ARCOBALENO PLUS”</w:t>
      </w:r>
      <w:r w:rsidR="00B50668">
        <w:rPr>
          <w:b/>
          <w:bCs/>
        </w:rPr>
        <w:t xml:space="preserve"> 1-2-3, CRISTIANI CLA</w:t>
      </w:r>
      <w:r w:rsidR="00DC37F7">
        <w:rPr>
          <w:b/>
          <w:bCs/>
        </w:rPr>
        <w:t>UDIO, LA SCUOA EDITRICE (PORTARE DA CASA VOLUMI 1 E 2).</w:t>
      </w:r>
    </w:p>
    <w:p w14:paraId="254EEFF4" w14:textId="77777777" w:rsidR="00195F71" w:rsidRPr="00195F71" w:rsidRDefault="00195F71" w:rsidP="000C173D">
      <w:pPr>
        <w:pStyle w:val="ListParagraph"/>
        <w:numPr>
          <w:ilvl w:val="0"/>
          <w:numId w:val="2"/>
        </w:numPr>
        <w:rPr>
          <w:b/>
          <w:bCs/>
        </w:rPr>
      </w:pPr>
    </w:p>
    <w:p w14:paraId="696AD9F6" w14:textId="77777777" w:rsidR="007A1B30" w:rsidRPr="00195F71" w:rsidRDefault="007A1B30" w:rsidP="007A1B30">
      <w:pPr>
        <w:pStyle w:val="Normal"/>
        <w:rPr>
          <w:b/>
          <w:bCs/>
        </w:rPr>
      </w:pPr>
      <w:r w:rsidRPr="00195F71">
        <w:rPr>
          <w:b/>
          <w:bCs/>
        </w:rPr>
        <w:t xml:space="preserve"> </w:t>
      </w:r>
    </w:p>
    <w:p w14:paraId="4338950C" w14:textId="77777777" w:rsidR="007A1B30" w:rsidRDefault="007A1B30" w:rsidP="007A1B30">
      <w:pPr>
        <w:pStyle w:val="Normal"/>
        <w:jc w:val="center"/>
      </w:pPr>
      <w:r>
        <w:rPr>
          <w:b/>
          <w:bCs/>
          <w:color w:val="FF0000"/>
        </w:rPr>
        <w:t>BUONA ESTATE A TUTTI !!!</w:t>
      </w:r>
    </w:p>
    <w:p w14:paraId="3E8334E6" w14:textId="77777777" w:rsidR="00BF7D61" w:rsidRPr="00A55700" w:rsidRDefault="00BF7D61" w:rsidP="00A55700">
      <w:pPr>
        <w:rPr>
          <w:rFonts w:ascii="Verdana" w:hAnsi="Verdana"/>
          <w:b/>
          <w:bCs/>
          <w:sz w:val="24"/>
          <w:szCs w:val="24"/>
        </w:rPr>
      </w:pPr>
    </w:p>
    <w:sectPr w:rsidR="00BF7D61" w:rsidRPr="00A55700" w:rsidSect="00A5570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160A2"/>
    <w:multiLevelType w:val="multilevel"/>
    <w:tmpl w:val="01AC6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6CE3"/>
    <w:multiLevelType w:val="hybridMultilevel"/>
    <w:tmpl w:val="01FC8D12"/>
    <w:lvl w:ilvl="0" w:tplc="65AACAF8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17225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18978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00"/>
    <w:rsid w:val="000C173D"/>
    <w:rsid w:val="00195F71"/>
    <w:rsid w:val="001A054A"/>
    <w:rsid w:val="00377C59"/>
    <w:rsid w:val="0051649E"/>
    <w:rsid w:val="007A1B30"/>
    <w:rsid w:val="00A55700"/>
    <w:rsid w:val="00B50668"/>
    <w:rsid w:val="00BF7D61"/>
    <w:rsid w:val="00C62256"/>
    <w:rsid w:val="00DC37F7"/>
    <w:rsid w:val="00F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CCA3"/>
  <w15:chartTrackingRefBased/>
  <w15:docId w15:val="{14CA8070-DF4F-415F-A61C-10ED69AB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7A1B30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kern w:val="0"/>
      <w:sz w:val="24"/>
      <w:szCs w:val="24"/>
      <w:lang w:eastAsia="it-IT"/>
      <w14:ligatures w14:val="none"/>
    </w:rPr>
  </w:style>
  <w:style w:type="paragraph" w:customStyle="1" w:styleId="ListParagraph">
    <w:name w:val="List Paragraph"/>
    <w:basedOn w:val="Normale"/>
    <w:rsid w:val="007A1B30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Di Girolamo</dc:creator>
  <cp:keywords/>
  <dc:description/>
  <cp:lastModifiedBy>Massimo Di Girolamo</cp:lastModifiedBy>
  <cp:revision>5</cp:revision>
  <cp:lastPrinted>2023-05-30T06:21:00Z</cp:lastPrinted>
  <dcterms:created xsi:type="dcterms:W3CDTF">2023-05-30T05:39:00Z</dcterms:created>
  <dcterms:modified xsi:type="dcterms:W3CDTF">2023-05-31T00:52:00Z</dcterms:modified>
</cp:coreProperties>
</file>